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90" w:rsidRDefault="00071D90" w:rsidP="00082AC7">
      <w:pPr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  <w:lang w:eastAsia="pl-PL"/>
        </w:rPr>
      </w:pPr>
      <w:bookmarkStart w:id="0" w:name="_GoBack"/>
      <w:bookmarkEnd w:id="0"/>
    </w:p>
    <w:p w:rsidR="00943E51" w:rsidRDefault="00943E51" w:rsidP="00082AC7">
      <w:pPr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  <w:lang w:eastAsia="pl-PL"/>
        </w:rPr>
      </w:pPr>
    </w:p>
    <w:p w:rsidR="00071D90" w:rsidRDefault="00071D90" w:rsidP="00082AC7">
      <w:pPr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  <w:lang w:eastAsia="pl-PL"/>
        </w:rPr>
      </w:pPr>
    </w:p>
    <w:p w:rsidR="00CD787C" w:rsidRPr="00CF1080" w:rsidRDefault="00CD787C" w:rsidP="00082AC7">
      <w:pPr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  <w:lang w:eastAsia="pl-PL"/>
        </w:rPr>
      </w:pPr>
      <w:r w:rsidRPr="00CF1080">
        <w:rPr>
          <w:rFonts w:ascii="Times New Roman" w:eastAsia="Arial Unicode MS" w:hAnsi="Times New Roman" w:cs="Times New Roman"/>
          <w:sz w:val="40"/>
          <w:szCs w:val="40"/>
          <w:lang w:eastAsia="pl-PL"/>
        </w:rPr>
        <w:t>Regulam</w:t>
      </w:r>
      <w:r w:rsidR="00CF1080" w:rsidRPr="00CF1080">
        <w:rPr>
          <w:rFonts w:ascii="Times New Roman" w:eastAsia="Arial Unicode MS" w:hAnsi="Times New Roman" w:cs="Times New Roman"/>
          <w:sz w:val="40"/>
          <w:szCs w:val="40"/>
          <w:lang w:eastAsia="pl-PL"/>
        </w:rPr>
        <w:t xml:space="preserve">in </w:t>
      </w:r>
      <w:r w:rsidR="009271F2">
        <w:rPr>
          <w:rFonts w:ascii="Times New Roman" w:eastAsia="Arial Unicode MS" w:hAnsi="Times New Roman" w:cs="Times New Roman"/>
          <w:sz w:val="40"/>
          <w:szCs w:val="40"/>
          <w:lang w:eastAsia="pl-PL"/>
        </w:rPr>
        <w:t xml:space="preserve"> </w:t>
      </w:r>
      <w:r w:rsidR="008F692C">
        <w:rPr>
          <w:rFonts w:ascii="Times New Roman" w:eastAsia="Arial Unicode MS" w:hAnsi="Times New Roman" w:cs="Times New Roman"/>
          <w:sz w:val="40"/>
          <w:szCs w:val="40"/>
          <w:lang w:eastAsia="pl-PL"/>
        </w:rPr>
        <w:t xml:space="preserve">Powiatowego </w:t>
      </w:r>
      <w:r w:rsidR="009271F2">
        <w:rPr>
          <w:rFonts w:ascii="Times New Roman" w:eastAsia="Arial Unicode MS" w:hAnsi="Times New Roman" w:cs="Times New Roman"/>
          <w:sz w:val="40"/>
          <w:szCs w:val="40"/>
          <w:lang w:eastAsia="pl-PL"/>
        </w:rPr>
        <w:t>Konkursu  Piosenki Obcojęzycznej</w:t>
      </w:r>
    </w:p>
    <w:p w:rsidR="00CD787C" w:rsidRPr="008F692C" w:rsidRDefault="00CD787C" w:rsidP="00082AC7">
      <w:pPr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582F32" w:rsidRDefault="008F692C" w:rsidP="00071D9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Powiatowy </w:t>
      </w:r>
      <w:r w:rsidR="009271F2">
        <w:rPr>
          <w:rFonts w:ascii="Times New Roman" w:eastAsia="Arial Unicode MS" w:hAnsi="Times New Roman" w:cs="Times New Roman"/>
          <w:sz w:val="28"/>
          <w:szCs w:val="28"/>
          <w:lang w:eastAsia="pl-PL"/>
        </w:rPr>
        <w:t>Konkurs Piosenki Obcojęzycznej</w:t>
      </w:r>
      <w:r w:rsidR="00191F3A"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 </w:t>
      </w:r>
      <w:r w:rsidR="006054A0">
        <w:rPr>
          <w:rFonts w:ascii="Times New Roman" w:eastAsia="Arial Unicode MS" w:hAnsi="Times New Roman" w:cs="Times New Roman"/>
          <w:sz w:val="28"/>
          <w:szCs w:val="28"/>
          <w:lang w:eastAsia="pl-PL"/>
        </w:rPr>
        <w:t>2024</w:t>
      </w:r>
    </w:p>
    <w:p w:rsidR="00191F3A" w:rsidRPr="00082AC7" w:rsidRDefault="00CD787C" w:rsidP="00071D9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>pod hasłem</w:t>
      </w:r>
    </w:p>
    <w:p w:rsidR="00582F32" w:rsidRDefault="006054A0" w:rsidP="00071D9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 xml:space="preserve">„Moja Ulubiona Piosenka </w:t>
      </w:r>
      <w:r w:rsidR="001B0ADE"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>”</w:t>
      </w:r>
      <w:r w:rsidR="00CD787C"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 </w:t>
      </w:r>
      <w:r w:rsidR="00191F3A"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  </w:t>
      </w:r>
    </w:p>
    <w:p w:rsidR="00191F3A" w:rsidRPr="00082AC7" w:rsidRDefault="00CD787C" w:rsidP="00582F32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</w:pPr>
      <w:r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odbędzie </w:t>
      </w:r>
      <w:r w:rsidRPr="008F6996">
        <w:rPr>
          <w:rFonts w:ascii="Times New Roman" w:eastAsia="Arial Unicode MS" w:hAnsi="Times New Roman" w:cs="Times New Roman"/>
          <w:sz w:val="28"/>
          <w:szCs w:val="28"/>
          <w:lang w:eastAsia="pl-PL"/>
        </w:rPr>
        <w:t>się</w:t>
      </w:r>
      <w:r w:rsidR="000B6A92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 </w:t>
      </w:r>
      <w:r w:rsidR="006054A0"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 xml:space="preserve"> 5 kwietnia 2024</w:t>
      </w:r>
      <w:r w:rsidR="00082AC7" w:rsidRPr="00082AC7"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082AC7"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>roku</w:t>
      </w:r>
      <w:r w:rsidR="00071D90" w:rsidRPr="00071D90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 </w:t>
      </w:r>
      <w:r w:rsidR="00071D90"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o godzinie </w:t>
      </w:r>
      <w:r w:rsidR="000B6A92"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>9</w:t>
      </w:r>
      <w:r w:rsidR="00071D90"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  <w:t>:00</w:t>
      </w:r>
    </w:p>
    <w:p w:rsidR="00F13349" w:rsidRPr="00071D90" w:rsidRDefault="009271F2" w:rsidP="00071D90">
      <w:pPr>
        <w:spacing w:after="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w Gminnym Ośrodku Kultury w Majdanie Królewskim </w:t>
      </w:r>
      <w:r w:rsidR="008F692C">
        <w:rPr>
          <w:rFonts w:ascii="Times New Roman" w:eastAsia="Arial Unicode MS" w:hAnsi="Times New Roman" w:cs="Times New Roman"/>
          <w:sz w:val="28"/>
          <w:szCs w:val="28"/>
          <w:lang w:eastAsia="pl-PL"/>
        </w:rPr>
        <w:br/>
      </w:r>
      <w:r w:rsidR="00633B75" w:rsidRPr="00082AC7">
        <w:rPr>
          <w:rFonts w:ascii="Times New Roman" w:eastAsia="Arial Unicode MS" w:hAnsi="Times New Roman" w:cs="Times New Roman"/>
          <w:sz w:val="28"/>
          <w:szCs w:val="28"/>
          <w:lang w:eastAsia="pl-PL"/>
        </w:rPr>
        <w:t xml:space="preserve"> </w:t>
      </w:r>
    </w:p>
    <w:p w:rsidR="008F692C" w:rsidRDefault="00CD787C" w:rsidP="008F692C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F13349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Cele konkursu:</w:t>
      </w:r>
    </w:p>
    <w:p w:rsidR="008F692C" w:rsidRPr="008F692C" w:rsidRDefault="00071D90" w:rsidP="008F692C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CD787C" w:rsidRPr="00071D90">
        <w:rPr>
          <w:rFonts w:ascii="Times New Roman" w:hAnsi="Times New Roman" w:cs="Times New Roman"/>
          <w:sz w:val="24"/>
          <w:szCs w:val="24"/>
        </w:rPr>
        <w:t>rezentacja umiejętności wokalnych i językowych uczniów,</w:t>
      </w:r>
      <w:r>
        <w:rPr>
          <w:rFonts w:ascii="Times New Roman" w:hAnsi="Times New Roman" w:cs="Times New Roman"/>
          <w:sz w:val="24"/>
          <w:szCs w:val="24"/>
        </w:rPr>
        <w:br/>
        <w:t>- p</w:t>
      </w:r>
      <w:r w:rsidR="00CD787C" w:rsidRPr="00071D90">
        <w:rPr>
          <w:rFonts w:ascii="Times New Roman" w:hAnsi="Times New Roman" w:cs="Times New Roman"/>
          <w:sz w:val="24"/>
          <w:szCs w:val="24"/>
        </w:rPr>
        <w:t>ropagowanie nauki języków obcych poprzez piosenkę,</w:t>
      </w:r>
      <w:r>
        <w:rPr>
          <w:rFonts w:ascii="Times New Roman" w:hAnsi="Times New Roman" w:cs="Times New Roman"/>
          <w:sz w:val="24"/>
          <w:szCs w:val="24"/>
        </w:rPr>
        <w:br/>
        <w:t>- p</w:t>
      </w:r>
      <w:r w:rsidR="00CD787C" w:rsidRPr="00071D90">
        <w:rPr>
          <w:rFonts w:ascii="Times New Roman" w:hAnsi="Times New Roman" w:cs="Times New Roman"/>
          <w:sz w:val="24"/>
          <w:szCs w:val="24"/>
        </w:rPr>
        <w:t>romowanie aktywności twórczej wśród uczniów,</w:t>
      </w:r>
      <w:r>
        <w:rPr>
          <w:rFonts w:ascii="Times New Roman" w:hAnsi="Times New Roman" w:cs="Times New Roman"/>
          <w:sz w:val="24"/>
          <w:szCs w:val="24"/>
        </w:rPr>
        <w:br/>
        <w:t>- m</w:t>
      </w:r>
      <w:r w:rsidR="00CD787C" w:rsidRPr="00071D90">
        <w:rPr>
          <w:rFonts w:ascii="Times New Roman" w:hAnsi="Times New Roman" w:cs="Times New Roman"/>
          <w:sz w:val="24"/>
          <w:szCs w:val="24"/>
        </w:rPr>
        <w:t>ot</w:t>
      </w:r>
      <w:r w:rsidR="00870407" w:rsidRPr="00071D90">
        <w:rPr>
          <w:rFonts w:ascii="Times New Roman" w:hAnsi="Times New Roman" w:cs="Times New Roman"/>
          <w:sz w:val="24"/>
          <w:szCs w:val="24"/>
        </w:rPr>
        <w:t>ywowanie uczniów do nauki języków obcych</w:t>
      </w:r>
      <w:r w:rsidR="00CD787C" w:rsidRPr="00071D90">
        <w:rPr>
          <w:rFonts w:ascii="Times New Roman" w:hAnsi="Times New Roman" w:cs="Times New Roman"/>
          <w:sz w:val="24"/>
          <w:szCs w:val="24"/>
        </w:rPr>
        <w:t xml:space="preserve"> w ciekawy i przyjemny sposób,</w:t>
      </w:r>
      <w:r>
        <w:rPr>
          <w:rFonts w:ascii="Times New Roman" w:hAnsi="Times New Roman" w:cs="Times New Roman"/>
          <w:sz w:val="24"/>
          <w:szCs w:val="24"/>
        </w:rPr>
        <w:br/>
        <w:t>- p</w:t>
      </w:r>
      <w:r w:rsidR="00CD787C" w:rsidRPr="00071D90">
        <w:rPr>
          <w:rFonts w:ascii="Times New Roman" w:hAnsi="Times New Roman" w:cs="Times New Roman"/>
          <w:sz w:val="24"/>
          <w:szCs w:val="24"/>
        </w:rPr>
        <w:t>romocja nowych talentów,</w:t>
      </w:r>
      <w:r>
        <w:rPr>
          <w:rFonts w:ascii="Times New Roman" w:hAnsi="Times New Roman" w:cs="Times New Roman"/>
          <w:sz w:val="24"/>
          <w:szCs w:val="24"/>
        </w:rPr>
        <w:br/>
        <w:t>- u</w:t>
      </w:r>
      <w:r w:rsidR="00CD787C" w:rsidRPr="00071D90">
        <w:rPr>
          <w:rFonts w:ascii="Times New Roman" w:hAnsi="Times New Roman" w:cs="Times New Roman"/>
          <w:sz w:val="24"/>
          <w:szCs w:val="24"/>
        </w:rPr>
        <w:t>trwalenie i wzbogacenie leksyki,</w:t>
      </w:r>
      <w:r>
        <w:rPr>
          <w:rFonts w:ascii="Times New Roman" w:hAnsi="Times New Roman" w:cs="Times New Roman"/>
          <w:sz w:val="24"/>
          <w:szCs w:val="24"/>
        </w:rPr>
        <w:br/>
        <w:t xml:space="preserve"> - doskonalenie poprawnej wymowy</w:t>
      </w:r>
      <w:r w:rsidR="00CD787C" w:rsidRPr="00071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p</w:t>
      </w:r>
      <w:r w:rsidR="00082AC7" w:rsidRPr="00071D90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CD787C" w:rsidRPr="00071D90">
        <w:rPr>
          <w:rFonts w:ascii="Times New Roman" w:hAnsi="Times New Roman" w:cs="Times New Roman"/>
          <w:sz w:val="24"/>
          <w:szCs w:val="24"/>
        </w:rPr>
        <w:t xml:space="preserve">uczniów do publicznych wystąpień –przezwyciężenie tremy i stresu, </w:t>
      </w:r>
      <w:r w:rsidR="000A3BA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D787C" w:rsidRPr="00071D90">
        <w:rPr>
          <w:rFonts w:ascii="Times New Roman" w:hAnsi="Times New Roman" w:cs="Times New Roman"/>
          <w:sz w:val="24"/>
          <w:szCs w:val="24"/>
        </w:rPr>
        <w:t>umiejętność zachowania się na scenie,</w:t>
      </w:r>
      <w:r>
        <w:rPr>
          <w:rFonts w:ascii="Times New Roman" w:hAnsi="Times New Roman" w:cs="Times New Roman"/>
          <w:sz w:val="24"/>
          <w:szCs w:val="24"/>
        </w:rPr>
        <w:br/>
        <w:t>- realizacja marzeń i pasji</w:t>
      </w:r>
      <w:r w:rsidR="00CD787C" w:rsidRPr="00071D90">
        <w:rPr>
          <w:rFonts w:ascii="Times New Roman" w:hAnsi="Times New Roman" w:cs="Times New Roman"/>
          <w:sz w:val="24"/>
          <w:szCs w:val="24"/>
        </w:rPr>
        <w:t>,</w:t>
      </w:r>
      <w:r w:rsidR="008F692C">
        <w:rPr>
          <w:rFonts w:ascii="Times New Roman" w:hAnsi="Times New Roman" w:cs="Times New Roman"/>
          <w:sz w:val="24"/>
          <w:szCs w:val="24"/>
        </w:rPr>
        <w:br/>
        <w:t>- b</w:t>
      </w:r>
      <w:r w:rsidR="008F692C" w:rsidRPr="00071D90">
        <w:rPr>
          <w:rFonts w:ascii="Times New Roman" w:hAnsi="Times New Roman" w:cs="Times New Roman"/>
          <w:sz w:val="24"/>
          <w:szCs w:val="24"/>
        </w:rPr>
        <w:t>udzenie wiary we własne siły i talent.</w:t>
      </w:r>
    </w:p>
    <w:p w:rsidR="008F692C" w:rsidRDefault="008F692C" w:rsidP="00F13349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</w:p>
    <w:p w:rsidR="00191F3A" w:rsidRPr="00082AC7" w:rsidRDefault="00CD787C" w:rsidP="00F13349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082AC7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Warunki uczestnictwa:</w:t>
      </w:r>
    </w:p>
    <w:p w:rsidR="00191F3A" w:rsidRPr="00F13349" w:rsidRDefault="004976A9" w:rsidP="008F69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Konkurs przeznaczony jest dla uczniów klas I – VIII szkół pod</w:t>
      </w:r>
      <w:r w:rsidR="001B0ADE" w:rsidRPr="00F13349">
        <w:rPr>
          <w:rFonts w:ascii="Times New Roman" w:hAnsi="Times New Roman" w:cs="Times New Roman"/>
          <w:sz w:val="24"/>
          <w:szCs w:val="24"/>
        </w:rPr>
        <w:t>stawowych.</w:t>
      </w:r>
    </w:p>
    <w:p w:rsidR="00191F3A" w:rsidRPr="00F13349" w:rsidRDefault="00071D90" w:rsidP="008F69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976A9" w:rsidRPr="00F13349">
        <w:rPr>
          <w:rFonts w:ascii="Times New Roman" w:hAnsi="Times New Roman" w:cs="Times New Roman"/>
          <w:sz w:val="24"/>
          <w:szCs w:val="24"/>
        </w:rPr>
        <w:t xml:space="preserve">dbywać się będzie </w:t>
      </w:r>
      <w:r w:rsidR="0074464F" w:rsidRPr="00F13349">
        <w:rPr>
          <w:rFonts w:ascii="Times New Roman" w:hAnsi="Times New Roman" w:cs="Times New Roman"/>
          <w:sz w:val="24"/>
          <w:szCs w:val="24"/>
        </w:rPr>
        <w:t>w trzech kategoriach wiekowych:</w:t>
      </w:r>
    </w:p>
    <w:p w:rsidR="0074464F" w:rsidRPr="00F13349" w:rsidRDefault="0074464F" w:rsidP="008F692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Kategoria 1 klasy I – III</w:t>
      </w:r>
    </w:p>
    <w:p w:rsidR="0074464F" w:rsidRPr="00F13349" w:rsidRDefault="0074464F" w:rsidP="008F692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Kategoria 2 klasy IV – VI</w:t>
      </w:r>
    </w:p>
    <w:p w:rsidR="0074464F" w:rsidRPr="00F13349" w:rsidRDefault="0074464F" w:rsidP="008F692C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 xml:space="preserve">Kategoria 3 klasy VII </w:t>
      </w:r>
      <w:r w:rsidR="001B0ADE" w:rsidRPr="00F13349">
        <w:rPr>
          <w:rFonts w:ascii="Times New Roman" w:hAnsi="Times New Roman" w:cs="Times New Roman"/>
          <w:sz w:val="24"/>
          <w:szCs w:val="24"/>
        </w:rPr>
        <w:t xml:space="preserve">– VIII </w:t>
      </w:r>
      <w:r w:rsidRPr="00F13349">
        <w:rPr>
          <w:rFonts w:ascii="Times New Roman" w:hAnsi="Times New Roman" w:cs="Times New Roman"/>
          <w:sz w:val="24"/>
          <w:szCs w:val="24"/>
        </w:rPr>
        <w:t>.</w:t>
      </w:r>
    </w:p>
    <w:p w:rsidR="0074464F" w:rsidRDefault="0074464F" w:rsidP="008F69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Każda szkoła</w:t>
      </w:r>
      <w:r w:rsidR="00071D90">
        <w:rPr>
          <w:rFonts w:ascii="Times New Roman" w:hAnsi="Times New Roman" w:cs="Times New Roman"/>
          <w:sz w:val="24"/>
          <w:szCs w:val="24"/>
        </w:rPr>
        <w:t xml:space="preserve"> może prezentować</w:t>
      </w:r>
      <w:r w:rsidRPr="00F13349">
        <w:rPr>
          <w:rFonts w:ascii="Times New Roman" w:hAnsi="Times New Roman" w:cs="Times New Roman"/>
          <w:sz w:val="24"/>
          <w:szCs w:val="24"/>
        </w:rPr>
        <w:t xml:space="preserve"> maksymalnie dwa utwory muzyczne w </w:t>
      </w:r>
      <w:r w:rsidR="00071D90">
        <w:rPr>
          <w:rFonts w:ascii="Times New Roman" w:hAnsi="Times New Roman" w:cs="Times New Roman"/>
          <w:sz w:val="24"/>
          <w:szCs w:val="24"/>
        </w:rPr>
        <w:t>każdej kategorii</w:t>
      </w:r>
      <w:r w:rsidRPr="00F13349">
        <w:rPr>
          <w:rFonts w:ascii="Times New Roman" w:hAnsi="Times New Roman" w:cs="Times New Roman"/>
          <w:sz w:val="24"/>
          <w:szCs w:val="24"/>
        </w:rPr>
        <w:t xml:space="preserve">. Utwory </w:t>
      </w:r>
      <w:r w:rsidR="00071D90">
        <w:rPr>
          <w:rFonts w:ascii="Times New Roman" w:hAnsi="Times New Roman" w:cs="Times New Roman"/>
          <w:sz w:val="24"/>
          <w:szCs w:val="24"/>
        </w:rPr>
        <w:t>wykonują soliści</w:t>
      </w:r>
      <w:r w:rsidRPr="00F13349">
        <w:rPr>
          <w:rFonts w:ascii="Times New Roman" w:hAnsi="Times New Roman" w:cs="Times New Roman"/>
          <w:sz w:val="24"/>
          <w:szCs w:val="24"/>
        </w:rPr>
        <w:t xml:space="preserve"> lub zespoły. Prezentowane utwory mogą być </w:t>
      </w:r>
      <w:r w:rsidR="001B0ADE" w:rsidRPr="00F13349">
        <w:rPr>
          <w:rFonts w:ascii="Times New Roman" w:hAnsi="Times New Roman" w:cs="Times New Roman"/>
          <w:sz w:val="24"/>
          <w:szCs w:val="24"/>
        </w:rPr>
        <w:t>coverami.</w:t>
      </w:r>
    </w:p>
    <w:p w:rsidR="00BE57B1" w:rsidRDefault="00582F32" w:rsidP="00582F32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82F32">
        <w:rPr>
          <w:rFonts w:ascii="Times New Roman" w:hAnsi="Times New Roman" w:cs="Times New Roman"/>
          <w:sz w:val="24"/>
          <w:szCs w:val="24"/>
        </w:rPr>
        <w:t>Wypełnione karty zgłoszeniowe oraz oświadczenia rodziców należy</w:t>
      </w:r>
      <w:r>
        <w:rPr>
          <w:rFonts w:ascii="Times New Roman" w:hAnsi="Times New Roman" w:cs="Times New Roman"/>
          <w:sz w:val="24"/>
          <w:szCs w:val="24"/>
        </w:rPr>
        <w:t xml:space="preserve"> zeskanować</w:t>
      </w:r>
    </w:p>
    <w:p w:rsidR="00582F32" w:rsidRPr="00582F32" w:rsidRDefault="00582F32" w:rsidP="00582F32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82F32">
        <w:rPr>
          <w:rFonts w:ascii="Times New Roman" w:hAnsi="Times New Roman" w:cs="Times New Roman"/>
          <w:sz w:val="24"/>
          <w:szCs w:val="24"/>
        </w:rPr>
        <w:t xml:space="preserve">przesłać pocztą elektroniczną na adres </w:t>
      </w:r>
      <w:hyperlink r:id="rId7" w:history="1">
        <w:r w:rsidRPr="00582F32">
          <w:rPr>
            <w:rStyle w:val="Hipercze"/>
            <w:rFonts w:ascii="Times New Roman" w:hAnsi="Times New Roman" w:cs="Times New Roman"/>
            <w:sz w:val="24"/>
            <w:szCs w:val="24"/>
          </w:rPr>
          <w:t>gok@majdankrolewski.pl</w:t>
        </w:r>
      </w:hyperlink>
      <w:r w:rsidRPr="00582F32">
        <w:rPr>
          <w:rFonts w:ascii="Times New Roman" w:hAnsi="Times New Roman" w:cs="Times New Roman"/>
          <w:sz w:val="24"/>
          <w:szCs w:val="24"/>
        </w:rPr>
        <w:t xml:space="preserve"> do dnia  </w:t>
      </w:r>
      <w:r w:rsidR="00BF2915">
        <w:rPr>
          <w:rFonts w:ascii="Times New Roman" w:hAnsi="Times New Roman" w:cs="Times New Roman"/>
          <w:b/>
          <w:sz w:val="24"/>
          <w:szCs w:val="24"/>
          <w:u w:val="single"/>
        </w:rPr>
        <w:t>24.03.2024</w:t>
      </w:r>
      <w:r w:rsidRPr="00582F3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420B5B" w:rsidRDefault="00CD787C" w:rsidP="00582F3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2F32">
        <w:rPr>
          <w:rFonts w:ascii="Times New Roman" w:hAnsi="Times New Roman" w:cs="Times New Roman"/>
          <w:sz w:val="24"/>
          <w:szCs w:val="24"/>
        </w:rPr>
        <w:t xml:space="preserve">Wykonawcy przygotowują i prezentują </w:t>
      </w:r>
      <w:r w:rsidR="0074464F" w:rsidRPr="00582F32">
        <w:rPr>
          <w:rFonts w:ascii="Times New Roman" w:hAnsi="Times New Roman" w:cs="Times New Roman"/>
          <w:sz w:val="24"/>
          <w:szCs w:val="24"/>
        </w:rPr>
        <w:t xml:space="preserve"> piosenki w wybranym przez siebie </w:t>
      </w:r>
      <w:r w:rsidR="00015FC5" w:rsidRPr="00582F32">
        <w:rPr>
          <w:rFonts w:ascii="Times New Roman" w:hAnsi="Times New Roman" w:cs="Times New Roman"/>
          <w:sz w:val="24"/>
          <w:szCs w:val="24"/>
        </w:rPr>
        <w:t>języku</w:t>
      </w:r>
      <w:r w:rsidR="0074464F" w:rsidRPr="00582F32">
        <w:rPr>
          <w:rFonts w:ascii="Times New Roman" w:hAnsi="Times New Roman" w:cs="Times New Roman"/>
          <w:sz w:val="24"/>
          <w:szCs w:val="24"/>
        </w:rPr>
        <w:t xml:space="preserve"> obcym, </w:t>
      </w:r>
      <w:r w:rsidR="00071D90" w:rsidRPr="00582F32">
        <w:rPr>
          <w:rFonts w:ascii="Times New Roman" w:hAnsi="Times New Roman" w:cs="Times New Roman"/>
          <w:sz w:val="24"/>
          <w:szCs w:val="24"/>
        </w:rPr>
        <w:t>zgodnie z</w:t>
      </w:r>
      <w:r w:rsidR="0074464F" w:rsidRPr="00582F32">
        <w:rPr>
          <w:rFonts w:ascii="Times New Roman" w:hAnsi="Times New Roman" w:cs="Times New Roman"/>
          <w:sz w:val="24"/>
          <w:szCs w:val="24"/>
        </w:rPr>
        <w:t xml:space="preserve"> tematem przewodnim.</w:t>
      </w:r>
      <w:r w:rsidR="002E5293" w:rsidRPr="00582F32">
        <w:rPr>
          <w:rFonts w:ascii="Times New Roman" w:hAnsi="Times New Roman" w:cs="Times New Roman"/>
          <w:sz w:val="24"/>
          <w:szCs w:val="24"/>
        </w:rPr>
        <w:t xml:space="preserve"> </w:t>
      </w:r>
      <w:r w:rsidRPr="00582F32">
        <w:rPr>
          <w:rFonts w:ascii="Times New Roman" w:hAnsi="Times New Roman" w:cs="Times New Roman"/>
          <w:sz w:val="24"/>
          <w:szCs w:val="24"/>
        </w:rPr>
        <w:t>Podkładem muzycznym podczas przesłuchań konkursowyc</w:t>
      </w:r>
      <w:r w:rsidR="00071D90" w:rsidRPr="00582F32">
        <w:rPr>
          <w:rFonts w:ascii="Times New Roman" w:hAnsi="Times New Roman" w:cs="Times New Roman"/>
          <w:sz w:val="24"/>
          <w:szCs w:val="24"/>
        </w:rPr>
        <w:t>h może być akompaniament własny</w:t>
      </w:r>
      <w:r w:rsidRPr="00582F32">
        <w:rPr>
          <w:rFonts w:ascii="Times New Roman" w:hAnsi="Times New Roman" w:cs="Times New Roman"/>
          <w:sz w:val="24"/>
          <w:szCs w:val="24"/>
        </w:rPr>
        <w:t xml:space="preserve"> bądź nagranie instrumentalne </w:t>
      </w:r>
      <w:r w:rsidR="008F692C" w:rsidRPr="00582F32">
        <w:rPr>
          <w:rFonts w:ascii="Times New Roman" w:hAnsi="Times New Roman" w:cs="Times New Roman"/>
          <w:sz w:val="24"/>
          <w:szCs w:val="24"/>
        </w:rPr>
        <w:br/>
      </w:r>
      <w:r w:rsidRPr="00582F32">
        <w:rPr>
          <w:rFonts w:ascii="Times New Roman" w:hAnsi="Times New Roman" w:cs="Times New Roman"/>
          <w:sz w:val="24"/>
          <w:szCs w:val="24"/>
        </w:rPr>
        <w:t>na płycie CD</w:t>
      </w:r>
      <w:r w:rsidR="0074464F" w:rsidRPr="00582F32">
        <w:rPr>
          <w:rFonts w:ascii="Times New Roman" w:hAnsi="Times New Roman" w:cs="Times New Roman"/>
          <w:sz w:val="24"/>
          <w:szCs w:val="24"/>
        </w:rPr>
        <w:t xml:space="preserve">, pendrivie </w:t>
      </w:r>
      <w:r w:rsidRPr="00582F32">
        <w:rPr>
          <w:rFonts w:ascii="Times New Roman" w:hAnsi="Times New Roman" w:cs="Times New Roman"/>
          <w:sz w:val="24"/>
          <w:szCs w:val="24"/>
        </w:rPr>
        <w:t xml:space="preserve"> (bez słów, półplayback). </w:t>
      </w:r>
    </w:p>
    <w:p w:rsidR="00943E51" w:rsidRDefault="00943E51" w:rsidP="00943E51">
      <w:pPr>
        <w:rPr>
          <w:rFonts w:ascii="Times New Roman" w:hAnsi="Times New Roman" w:cs="Times New Roman"/>
          <w:sz w:val="24"/>
          <w:szCs w:val="24"/>
        </w:rPr>
      </w:pPr>
    </w:p>
    <w:p w:rsidR="00943E51" w:rsidRPr="00943E51" w:rsidRDefault="00943E51" w:rsidP="00943E51">
      <w:pPr>
        <w:rPr>
          <w:rFonts w:ascii="Times New Roman" w:hAnsi="Times New Roman" w:cs="Times New Roman"/>
          <w:sz w:val="24"/>
          <w:szCs w:val="24"/>
        </w:rPr>
      </w:pPr>
    </w:p>
    <w:p w:rsidR="00420B5B" w:rsidRPr="00F13349" w:rsidRDefault="00CD787C" w:rsidP="008F692C">
      <w:pPr>
        <w:pStyle w:val="Akapitzlist"/>
        <w:numPr>
          <w:ilvl w:val="0"/>
          <w:numId w:val="10"/>
        </w:numPr>
        <w:ind w:left="75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Organizator zapewnia sprzęt n</w:t>
      </w:r>
      <w:r w:rsidR="0074464F" w:rsidRPr="00F13349">
        <w:rPr>
          <w:rFonts w:ascii="Times New Roman" w:hAnsi="Times New Roman" w:cs="Times New Roman"/>
          <w:sz w:val="24"/>
          <w:szCs w:val="24"/>
        </w:rPr>
        <w:t>agłośnieniowy, odtwarzający, mikrofony</w:t>
      </w:r>
      <w:r w:rsidRPr="00F13349">
        <w:rPr>
          <w:rFonts w:ascii="Times New Roman" w:hAnsi="Times New Roman" w:cs="Times New Roman"/>
          <w:sz w:val="24"/>
          <w:szCs w:val="24"/>
        </w:rPr>
        <w:t>.</w:t>
      </w:r>
    </w:p>
    <w:p w:rsidR="00420B5B" w:rsidRPr="00F13349" w:rsidRDefault="00CD787C" w:rsidP="008F692C">
      <w:pPr>
        <w:pStyle w:val="Akapitzlist"/>
        <w:numPr>
          <w:ilvl w:val="0"/>
          <w:numId w:val="10"/>
        </w:numPr>
        <w:ind w:left="75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Ucze</w:t>
      </w:r>
      <w:r w:rsidR="00420B5B" w:rsidRPr="00F13349">
        <w:rPr>
          <w:rFonts w:ascii="Times New Roman" w:hAnsi="Times New Roman" w:cs="Times New Roman"/>
          <w:sz w:val="24"/>
          <w:szCs w:val="24"/>
        </w:rPr>
        <w:t xml:space="preserve">ń musi </w:t>
      </w:r>
      <w:r w:rsidRPr="00F13349">
        <w:rPr>
          <w:rFonts w:ascii="Times New Roman" w:hAnsi="Times New Roman" w:cs="Times New Roman"/>
          <w:sz w:val="24"/>
          <w:szCs w:val="24"/>
        </w:rPr>
        <w:t>znać tekst piosenki na pamięć, niedozwolone jest przeczytanie słó</w:t>
      </w:r>
      <w:r w:rsidR="00420B5B" w:rsidRPr="00F13349">
        <w:rPr>
          <w:rFonts w:ascii="Times New Roman" w:hAnsi="Times New Roman" w:cs="Times New Roman"/>
          <w:sz w:val="24"/>
          <w:szCs w:val="24"/>
        </w:rPr>
        <w:t xml:space="preserve">w </w:t>
      </w:r>
      <w:r w:rsidR="00F13349">
        <w:rPr>
          <w:rFonts w:ascii="Times New Roman" w:hAnsi="Times New Roman" w:cs="Times New Roman"/>
          <w:sz w:val="24"/>
          <w:szCs w:val="24"/>
        </w:rPr>
        <w:br/>
      </w:r>
      <w:r w:rsidR="00420B5B" w:rsidRPr="00F13349">
        <w:rPr>
          <w:rFonts w:ascii="Times New Roman" w:hAnsi="Times New Roman" w:cs="Times New Roman"/>
          <w:sz w:val="24"/>
          <w:szCs w:val="24"/>
        </w:rPr>
        <w:t>z kartki.</w:t>
      </w:r>
    </w:p>
    <w:p w:rsidR="00191F3A" w:rsidRPr="00F13349" w:rsidRDefault="002E5293" w:rsidP="008F692C">
      <w:pPr>
        <w:pStyle w:val="Akapitzlist"/>
        <w:numPr>
          <w:ilvl w:val="0"/>
          <w:numId w:val="10"/>
        </w:numPr>
        <w:ind w:left="75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Repertuar,</w:t>
      </w:r>
      <w:r w:rsidR="00CD787C" w:rsidRPr="00F13349">
        <w:rPr>
          <w:rFonts w:ascii="Times New Roman" w:hAnsi="Times New Roman" w:cs="Times New Roman"/>
          <w:sz w:val="24"/>
          <w:szCs w:val="24"/>
        </w:rPr>
        <w:t xml:space="preserve"> ruch sceniczny</w:t>
      </w:r>
      <w:r w:rsidRPr="00F13349">
        <w:rPr>
          <w:rFonts w:ascii="Times New Roman" w:hAnsi="Times New Roman" w:cs="Times New Roman"/>
          <w:sz w:val="24"/>
          <w:szCs w:val="24"/>
        </w:rPr>
        <w:t xml:space="preserve"> oraz kostiumy </w:t>
      </w:r>
      <w:r w:rsidR="00CD787C" w:rsidRPr="00F13349">
        <w:rPr>
          <w:rFonts w:ascii="Times New Roman" w:hAnsi="Times New Roman" w:cs="Times New Roman"/>
          <w:sz w:val="24"/>
          <w:szCs w:val="24"/>
        </w:rPr>
        <w:t xml:space="preserve"> zależą od inwencji twórczej uczestnika</w:t>
      </w:r>
      <w:r w:rsidRPr="00F13349">
        <w:rPr>
          <w:rFonts w:ascii="Times New Roman" w:hAnsi="Times New Roman" w:cs="Times New Roman"/>
          <w:sz w:val="24"/>
          <w:szCs w:val="24"/>
        </w:rPr>
        <w:t>.</w:t>
      </w:r>
    </w:p>
    <w:p w:rsidR="00071D90" w:rsidRDefault="00CD787C" w:rsidP="008F692C">
      <w:pPr>
        <w:pStyle w:val="Akapitzlist"/>
        <w:numPr>
          <w:ilvl w:val="0"/>
          <w:numId w:val="10"/>
        </w:numPr>
        <w:ind w:left="750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Piosenki nie mogą zawierać niecenzuralnych treści.</w:t>
      </w:r>
    </w:p>
    <w:p w:rsidR="000B6A92" w:rsidRDefault="000B6A92" w:rsidP="008F692C">
      <w:pPr>
        <w:pStyle w:val="Akapitzlist"/>
        <w:numPr>
          <w:ilvl w:val="0"/>
          <w:numId w:val="10"/>
        </w:num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 muszą być w całości zaprezentowane w języku obcym.</w:t>
      </w:r>
    </w:p>
    <w:p w:rsidR="000B6A92" w:rsidRPr="000B6A92" w:rsidRDefault="000B6A92" w:rsidP="000B6A92">
      <w:pPr>
        <w:pStyle w:val="Akapitzlist"/>
        <w:numPr>
          <w:ilvl w:val="0"/>
          <w:numId w:val="10"/>
        </w:numPr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zostać zgłoszony tylko w jednej kategorii.</w:t>
      </w:r>
    </w:p>
    <w:p w:rsidR="00071D90" w:rsidRPr="00582F32" w:rsidRDefault="00071D90" w:rsidP="00582F32">
      <w:pPr>
        <w:pStyle w:val="Akapitzlist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2F32">
        <w:rPr>
          <w:rFonts w:ascii="Times New Roman" w:hAnsi="Times New Roman" w:cs="Times New Roman"/>
          <w:sz w:val="24"/>
          <w:szCs w:val="24"/>
        </w:rPr>
        <w:t>Po zgłoszeniu</w:t>
      </w:r>
      <w:r w:rsidR="00420B5B" w:rsidRPr="00582F32">
        <w:rPr>
          <w:rFonts w:ascii="Times New Roman" w:hAnsi="Times New Roman" w:cs="Times New Roman"/>
          <w:sz w:val="24"/>
          <w:szCs w:val="24"/>
        </w:rPr>
        <w:t xml:space="preserve"> </w:t>
      </w:r>
      <w:r w:rsidR="00CD787C" w:rsidRPr="00582F32">
        <w:rPr>
          <w:rFonts w:ascii="Times New Roman" w:hAnsi="Times New Roman" w:cs="Times New Roman"/>
          <w:sz w:val="24"/>
          <w:szCs w:val="24"/>
        </w:rPr>
        <w:t>do konkursu uczestnik nie ma możliwości zmiany repertuaru.</w:t>
      </w:r>
    </w:p>
    <w:p w:rsidR="00DC7440" w:rsidRPr="0009352E" w:rsidRDefault="00582F32" w:rsidP="0009352E">
      <w:pPr>
        <w:pStyle w:val="Akapitzlist"/>
        <w:numPr>
          <w:ilvl w:val="0"/>
          <w:numId w:val="10"/>
        </w:num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2F32">
        <w:rPr>
          <w:rFonts w:ascii="Times New Roman" w:hAnsi="Times New Roman" w:cs="Times New Roman"/>
          <w:sz w:val="24"/>
          <w:szCs w:val="24"/>
        </w:rPr>
        <w:t>Konkurs odbędzie się w Gminnym Ośrodku Kultury w Majdanie Królewskim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52E">
        <w:rPr>
          <w:rFonts w:ascii="Times New Roman" w:hAnsi="Times New Roman" w:cs="Times New Roman"/>
          <w:sz w:val="24"/>
          <w:szCs w:val="24"/>
        </w:rPr>
        <w:t xml:space="preserve">   </w:t>
      </w:r>
      <w:r w:rsidRPr="0009352E">
        <w:rPr>
          <w:rFonts w:ascii="Times New Roman" w:hAnsi="Times New Roman" w:cs="Times New Roman"/>
          <w:sz w:val="24"/>
          <w:szCs w:val="24"/>
        </w:rPr>
        <w:t xml:space="preserve">      </w:t>
      </w:r>
      <w:r w:rsidR="00395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B16B2">
        <w:rPr>
          <w:rFonts w:ascii="Times New Roman" w:hAnsi="Times New Roman" w:cs="Times New Roman"/>
          <w:b/>
          <w:sz w:val="24"/>
          <w:szCs w:val="24"/>
          <w:u w:val="single"/>
        </w:rPr>
        <w:t>5 kwietnia 2024</w:t>
      </w:r>
      <w:r w:rsidR="000B6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godzinie 9</w:t>
      </w:r>
      <w:r w:rsidRPr="0009352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582F32" w:rsidRPr="00DC7440" w:rsidRDefault="00DC7440" w:rsidP="00DC7440">
      <w:pPr>
        <w:pStyle w:val="Akapitzlist"/>
        <w:numPr>
          <w:ilvl w:val="0"/>
          <w:numId w:val="1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2F32">
        <w:rPr>
          <w:rFonts w:ascii="Times New Roman" w:hAnsi="Times New Roman" w:cs="Times New Roman"/>
          <w:sz w:val="24"/>
          <w:szCs w:val="24"/>
        </w:rPr>
        <w:t>Uczestnicy dojeżdżają na miejsce konkursu na własny koszt.</w:t>
      </w:r>
    </w:p>
    <w:p w:rsidR="00BE57B1" w:rsidRPr="00BE57B1" w:rsidRDefault="00582F32" w:rsidP="00582F32">
      <w:pPr>
        <w:pStyle w:val="Akapitzlist"/>
        <w:numPr>
          <w:ilvl w:val="0"/>
          <w:numId w:val="10"/>
        </w:num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19">
        <w:rPr>
          <w:rFonts w:ascii="Times New Roman" w:hAnsi="Times New Roman" w:cs="Times New Roman"/>
          <w:b/>
          <w:sz w:val="24"/>
          <w:szCs w:val="24"/>
        </w:rPr>
        <w:t xml:space="preserve">Jeśli sytuacja epidemiczna nie pozwoli na przeprowadzenie konkursu </w:t>
      </w:r>
    </w:p>
    <w:p w:rsidR="00582F32" w:rsidRPr="00582F32" w:rsidRDefault="00582F32" w:rsidP="00BE57B1">
      <w:pPr>
        <w:pStyle w:val="Akapitzlist"/>
        <w:numPr>
          <w:ilvl w:val="0"/>
          <w:numId w:val="0"/>
        </w:numPr>
        <w:spacing w:before="240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E19">
        <w:rPr>
          <w:rFonts w:ascii="Times New Roman" w:hAnsi="Times New Roman" w:cs="Times New Roman"/>
          <w:b/>
          <w:sz w:val="24"/>
          <w:szCs w:val="24"/>
        </w:rPr>
        <w:t>w zamierzonej formie, zostanie ona zmieniona  na wersje on- line. Wówczas link  przygotowanego utworu  należy wysłać na adres:</w:t>
      </w:r>
      <w:r w:rsidRPr="00582F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7440" w:rsidRPr="00582F32">
          <w:rPr>
            <w:rStyle w:val="Hipercze"/>
            <w:rFonts w:ascii="Times New Roman" w:hAnsi="Times New Roman" w:cs="Times New Roman"/>
            <w:sz w:val="24"/>
            <w:szCs w:val="24"/>
          </w:rPr>
          <w:t>gok@majdankrolewski.pl</w:t>
        </w:r>
      </w:hyperlink>
    </w:p>
    <w:p w:rsidR="00BE57B1" w:rsidRPr="00BE57B1" w:rsidRDefault="00582F32" w:rsidP="00DC7440">
      <w:pPr>
        <w:pStyle w:val="Akapitzlist"/>
        <w:numPr>
          <w:ilvl w:val="0"/>
          <w:numId w:val="10"/>
        </w:num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2F32">
        <w:rPr>
          <w:rFonts w:ascii="Times New Roman" w:hAnsi="Times New Roman" w:cs="Times New Roman"/>
          <w:sz w:val="24"/>
          <w:szCs w:val="24"/>
        </w:rPr>
        <w:t>Informacja dotycząca zmian organizacyjnych konkursu będzie podana na stronie internetowej P</w:t>
      </w:r>
      <w:r w:rsidR="00DC7440">
        <w:rPr>
          <w:rFonts w:ascii="Times New Roman" w:hAnsi="Times New Roman" w:cs="Times New Roman"/>
          <w:sz w:val="24"/>
          <w:szCs w:val="24"/>
        </w:rPr>
        <w:t xml:space="preserve">ublicznej </w:t>
      </w:r>
      <w:r w:rsidRPr="00582F32">
        <w:rPr>
          <w:rFonts w:ascii="Times New Roman" w:hAnsi="Times New Roman" w:cs="Times New Roman"/>
          <w:sz w:val="24"/>
          <w:szCs w:val="24"/>
        </w:rPr>
        <w:t>S</w:t>
      </w:r>
      <w:r w:rsidR="00DC7440">
        <w:rPr>
          <w:rFonts w:ascii="Times New Roman" w:hAnsi="Times New Roman" w:cs="Times New Roman"/>
          <w:sz w:val="24"/>
          <w:szCs w:val="24"/>
        </w:rPr>
        <w:t xml:space="preserve">zkoły </w:t>
      </w:r>
      <w:r w:rsidRPr="00582F32">
        <w:rPr>
          <w:rFonts w:ascii="Times New Roman" w:hAnsi="Times New Roman" w:cs="Times New Roman"/>
          <w:sz w:val="24"/>
          <w:szCs w:val="24"/>
        </w:rPr>
        <w:t>P</w:t>
      </w:r>
      <w:r w:rsidR="00DC7440">
        <w:rPr>
          <w:rFonts w:ascii="Times New Roman" w:hAnsi="Times New Roman" w:cs="Times New Roman"/>
          <w:sz w:val="24"/>
          <w:szCs w:val="24"/>
        </w:rPr>
        <w:t xml:space="preserve">odstawowej im. Ks. Kard. A. Kozłowieckiego </w:t>
      </w:r>
    </w:p>
    <w:p w:rsidR="00071D90" w:rsidRPr="00DC7440" w:rsidRDefault="00DC7440" w:rsidP="00BE57B1">
      <w:pPr>
        <w:pStyle w:val="Akapitzlist"/>
        <w:numPr>
          <w:ilvl w:val="0"/>
          <w:numId w:val="0"/>
        </w:numPr>
        <w:spacing w:before="240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w Hucie Komorowskiej</w:t>
      </w:r>
      <w:r w:rsidR="00582F32" w:rsidRPr="00582F3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25A1F">
          <w:rPr>
            <w:rStyle w:val="Hipercze"/>
            <w:rFonts w:ascii="Times New Roman" w:hAnsi="Times New Roman" w:cs="Times New Roman"/>
            <w:sz w:val="24"/>
            <w:szCs w:val="24"/>
          </w:rPr>
          <w:t>https://sphutakom.szkolna.net/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F32" w:rsidRPr="00DC7440">
        <w:rPr>
          <w:rFonts w:ascii="Times New Roman" w:hAnsi="Times New Roman" w:cs="Times New Roman"/>
          <w:sz w:val="24"/>
          <w:szCs w:val="24"/>
        </w:rPr>
        <w:t xml:space="preserve">oraz Gminnego Ośrodka Kultury w Majdanie Królewskim </w:t>
      </w:r>
    </w:p>
    <w:p w:rsidR="00420B5B" w:rsidRPr="008F692C" w:rsidRDefault="00420B5B" w:rsidP="00F13349">
      <w:pPr>
        <w:spacing w:before="240"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8F692C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Ocena i nagrody:</w:t>
      </w:r>
    </w:p>
    <w:p w:rsidR="00420B5B" w:rsidRPr="00F13349" w:rsidRDefault="008F692C" w:rsidP="00F1334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dokona oceny wykonawców, której podlegać będą:</w:t>
      </w:r>
    </w:p>
    <w:p w:rsidR="00082AC7" w:rsidRPr="008F692C" w:rsidRDefault="008F692C" w:rsidP="008F6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strona</w:t>
      </w:r>
      <w:r w:rsidR="00420B5B" w:rsidRPr="008F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muzyczno-wokalna</w:t>
      </w:r>
      <w:r w:rsidR="00420B5B" w:rsidRPr="008F692C">
        <w:rPr>
          <w:rFonts w:ascii="Times New Roman" w:hAnsi="Times New Roman" w:cs="Times New Roman"/>
          <w:sz w:val="24"/>
          <w:szCs w:val="24"/>
        </w:rPr>
        <w:t xml:space="preserve"> (walory głosowe, muzykalność),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A637B" w:rsidRPr="008F692C">
        <w:rPr>
          <w:rFonts w:ascii="Times New Roman" w:hAnsi="Times New Roman" w:cs="Times New Roman"/>
          <w:sz w:val="24"/>
          <w:szCs w:val="24"/>
        </w:rPr>
        <w:t>dobór repertuaru,</w:t>
      </w:r>
      <w:r w:rsidR="00420B5B" w:rsidRPr="008F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20B5B" w:rsidRPr="008F692C">
        <w:rPr>
          <w:rFonts w:ascii="Times New Roman" w:hAnsi="Times New Roman" w:cs="Times New Roman"/>
          <w:sz w:val="24"/>
          <w:szCs w:val="24"/>
        </w:rPr>
        <w:t>poprawność językow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0B5B" w:rsidRPr="008F69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- interpretacja</w:t>
      </w:r>
      <w:r w:rsidR="00420B5B" w:rsidRPr="008F692C">
        <w:rPr>
          <w:rFonts w:ascii="Times New Roman" w:hAnsi="Times New Roman" w:cs="Times New Roman"/>
          <w:sz w:val="24"/>
          <w:szCs w:val="24"/>
        </w:rPr>
        <w:t xml:space="preserve"> prezentowanych </w:t>
      </w:r>
      <w:r>
        <w:rPr>
          <w:rFonts w:ascii="Times New Roman" w:hAnsi="Times New Roman" w:cs="Times New Roman"/>
          <w:sz w:val="24"/>
          <w:szCs w:val="24"/>
        </w:rPr>
        <w:t xml:space="preserve">utworów,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20B5B" w:rsidRPr="008F692C">
        <w:rPr>
          <w:rFonts w:ascii="Times New Roman" w:hAnsi="Times New Roman" w:cs="Times New Roman"/>
          <w:sz w:val="24"/>
          <w:szCs w:val="24"/>
        </w:rPr>
        <w:t xml:space="preserve">ogólny wyraz artystyczny. </w:t>
      </w:r>
    </w:p>
    <w:p w:rsidR="00EB3F3C" w:rsidRPr="00F13349" w:rsidRDefault="008F692C" w:rsidP="00F1334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20B5B" w:rsidRPr="00F13349">
        <w:rPr>
          <w:rFonts w:ascii="Times New Roman" w:hAnsi="Times New Roman" w:cs="Times New Roman"/>
          <w:sz w:val="24"/>
          <w:szCs w:val="24"/>
        </w:rPr>
        <w:t>oże przyzna</w:t>
      </w:r>
      <w:r w:rsidR="00082AC7" w:rsidRPr="00F13349">
        <w:rPr>
          <w:rFonts w:ascii="Times New Roman" w:hAnsi="Times New Roman" w:cs="Times New Roman"/>
          <w:sz w:val="24"/>
          <w:szCs w:val="24"/>
        </w:rPr>
        <w:t>ć</w:t>
      </w:r>
      <w:r w:rsidR="00191F3A" w:rsidRPr="00F13349">
        <w:rPr>
          <w:rFonts w:ascii="Times New Roman" w:hAnsi="Times New Roman" w:cs="Times New Roman"/>
          <w:sz w:val="24"/>
          <w:szCs w:val="24"/>
        </w:rPr>
        <w:t xml:space="preserve"> miejsca od I do III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637B" w:rsidRPr="00F13349">
        <w:rPr>
          <w:rFonts w:ascii="Times New Roman" w:hAnsi="Times New Roman" w:cs="Times New Roman"/>
          <w:sz w:val="24"/>
          <w:szCs w:val="24"/>
        </w:rPr>
        <w:t xml:space="preserve"> wyróżnienia w każdej z kategorii wiekowych.</w:t>
      </w:r>
    </w:p>
    <w:p w:rsidR="00EB3F3C" w:rsidRPr="00F13349" w:rsidRDefault="00420B5B" w:rsidP="00F1334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Decyzje Jury są ostateczne.</w:t>
      </w:r>
    </w:p>
    <w:p w:rsidR="00E5400B" w:rsidRPr="00F13349" w:rsidRDefault="00420B5B" w:rsidP="00F1334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Wszyscy uczestnicy konkursu otrzymają dyplom</w:t>
      </w:r>
      <w:r w:rsidR="00EB3F3C" w:rsidRPr="00F13349">
        <w:rPr>
          <w:rFonts w:ascii="Times New Roman" w:hAnsi="Times New Roman" w:cs="Times New Roman"/>
          <w:sz w:val="24"/>
          <w:szCs w:val="24"/>
        </w:rPr>
        <w:t xml:space="preserve">y </w:t>
      </w:r>
      <w:r w:rsidRPr="00F13349">
        <w:rPr>
          <w:rFonts w:ascii="Times New Roman" w:hAnsi="Times New Roman" w:cs="Times New Roman"/>
          <w:sz w:val="24"/>
          <w:szCs w:val="24"/>
        </w:rPr>
        <w:t>uczestnictwa, a zwycięzcy dyplomy oraz nagrody rzeczowe</w:t>
      </w:r>
      <w:r w:rsidR="00E5400B" w:rsidRPr="00F13349">
        <w:rPr>
          <w:rFonts w:ascii="Times New Roman" w:hAnsi="Times New Roman" w:cs="Times New Roman"/>
          <w:sz w:val="24"/>
          <w:szCs w:val="24"/>
        </w:rPr>
        <w:t>.</w:t>
      </w:r>
    </w:p>
    <w:p w:rsidR="00CF1080" w:rsidRPr="00F13349" w:rsidRDefault="00CF1080" w:rsidP="00F13349">
      <w:pPr>
        <w:pStyle w:val="Akapitzlist"/>
        <w:numPr>
          <w:ilvl w:val="0"/>
          <w:numId w:val="0"/>
        </w:numPr>
        <w:spacing w:line="276" w:lineRule="auto"/>
        <w:ind w:left="1099"/>
        <w:rPr>
          <w:rFonts w:ascii="Times New Roman" w:hAnsi="Times New Roman" w:cs="Times New Roman"/>
          <w:sz w:val="24"/>
          <w:szCs w:val="24"/>
        </w:rPr>
      </w:pPr>
    </w:p>
    <w:p w:rsidR="00CF1080" w:rsidRPr="00F13349" w:rsidRDefault="00CF1080" w:rsidP="00F13349">
      <w:pPr>
        <w:pStyle w:val="Akapitzlist"/>
        <w:numPr>
          <w:ilvl w:val="0"/>
          <w:numId w:val="0"/>
        </w:numPr>
        <w:spacing w:line="276" w:lineRule="auto"/>
        <w:ind w:left="1099"/>
        <w:rPr>
          <w:rFonts w:ascii="Times New Roman" w:hAnsi="Times New Roman" w:cs="Times New Roman"/>
          <w:sz w:val="24"/>
          <w:szCs w:val="24"/>
        </w:rPr>
      </w:pPr>
    </w:p>
    <w:p w:rsidR="00071D90" w:rsidRDefault="00F52DED" w:rsidP="00CF1080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13349">
        <w:rPr>
          <w:rFonts w:ascii="Times New Roman" w:eastAsia="Arial Unicode MS" w:hAnsi="Times New Roman" w:cs="Times New Roman"/>
          <w:sz w:val="24"/>
          <w:szCs w:val="24"/>
        </w:rPr>
        <w:t>Organizatorzy</w:t>
      </w:r>
      <w:r w:rsidR="00071D90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F1334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52DED" w:rsidRPr="00F13349" w:rsidRDefault="00071D90" w:rsidP="00CF1080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Publiczna Szkoła Podstawowa im. Ks. Kard. A. Kozłowieckiego w Hucie Komorowskiej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Gminny Ośrodek Kultury w Majdanie Królewskim</w:t>
      </w:r>
    </w:p>
    <w:p w:rsidR="00F13349" w:rsidRDefault="00F13349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49" w:rsidRDefault="00F13349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49" w:rsidRDefault="00F13349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49" w:rsidRDefault="00F13349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49" w:rsidRDefault="00F13349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49" w:rsidRDefault="00F13349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349" w:rsidRDefault="00F13349" w:rsidP="000B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8F692C" w:rsidRDefault="00EB3F3C" w:rsidP="00E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Szkoły</w:t>
      </w:r>
      <w:r w:rsidR="00E26E6D"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F692C"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udziału </w:t>
      </w:r>
      <w:r w:rsid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8F692C"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Powiatowym</w:t>
      </w:r>
      <w:r w:rsidR="00C43AE9"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</w:t>
      </w:r>
      <w:r w:rsidR="00EA637B"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onkursie Piosenki </w:t>
      </w:r>
      <w:r w:rsidR="00ED4D98" w:rsidRPr="008F69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Obcojęzycznej</w:t>
      </w:r>
    </w:p>
    <w:p w:rsidR="00EB3F3C" w:rsidRPr="00CF1080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E5293" w:rsidRPr="00F13349" w:rsidRDefault="00E26E6D" w:rsidP="00E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szkoły:</w:t>
      </w:r>
    </w:p>
    <w:p w:rsidR="002E5293" w:rsidRPr="00F13349" w:rsidRDefault="002E5293" w:rsidP="00E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2E5293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:rsidR="002E5293" w:rsidRPr="00F13349" w:rsidRDefault="002E5293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2E5293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</w:p>
    <w:p w:rsidR="002E5293" w:rsidRPr="00F13349" w:rsidRDefault="002E5293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od</w:t>
      </w:r>
      <w:r w:rsidR="00E26E6D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powiedzialnej (opiekuna)</w:t>
      </w: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E6D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EB3F3C" w:rsidRPr="00F13349" w:rsidRDefault="00191F3A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="00EB3F3C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wykonywanego utworu w oryginale: 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wykonawcy oryginału: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EB3F3C" w:rsidRPr="00F13349" w:rsidRDefault="008F6996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uczestnika </w:t>
      </w:r>
      <w:r w:rsidR="00191F3A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E6D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EB3F3C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CF1080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9431E1" w:rsidRDefault="009431E1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1E1" w:rsidRPr="00F13349" w:rsidRDefault="009431E1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Kategoria…………………………………  klasa………………………………...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191F3A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Szacowany czas wykonania</w:t>
      </w:r>
      <w:r w:rsidR="00EB3F3C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</w:t>
      </w:r>
      <w:r w:rsidR="00F52DED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wykonania ( nagranie z płyty CD, akompaniament własny)</w:t>
      </w:r>
    </w:p>
    <w:p w:rsidR="002E5293" w:rsidRPr="00F13349" w:rsidRDefault="002E5293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293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</w:t>
      </w:r>
      <w:r w:rsidR="00E26E6D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F52DED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E26E6D" w:rsidRPr="00F13349" w:rsidRDefault="00E26E6D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F3C" w:rsidRPr="00F13349" w:rsidRDefault="00EB3F3C" w:rsidP="00E2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poniższego formularza równoznaczne jest z akceptacją regulaminu Konkur</w:t>
      </w:r>
      <w:r w:rsidR="00E26E6D" w:rsidRPr="00F13349">
        <w:rPr>
          <w:rFonts w:ascii="Times New Roman" w:eastAsia="Times New Roman" w:hAnsi="Times New Roman" w:cs="Times New Roman"/>
          <w:sz w:val="24"/>
          <w:szCs w:val="24"/>
          <w:lang w:eastAsia="pl-PL"/>
        </w:rPr>
        <w:t>su.</w:t>
      </w:r>
    </w:p>
    <w:p w:rsidR="008F692C" w:rsidRDefault="008F692C" w:rsidP="00E26E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5400B" w:rsidRPr="00F13349" w:rsidRDefault="00E5400B" w:rsidP="00E26E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3349">
        <w:rPr>
          <w:rFonts w:ascii="Times New Roman" w:eastAsia="Arial Unicode MS" w:hAnsi="Times New Roman" w:cs="Times New Roman"/>
          <w:sz w:val="24"/>
          <w:szCs w:val="24"/>
        </w:rPr>
        <w:t>Podpis opiekuna ……………………………………………………………..</w:t>
      </w:r>
    </w:p>
    <w:p w:rsidR="00F13349" w:rsidRDefault="00F13349" w:rsidP="009F0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349" w:rsidRDefault="00F13349" w:rsidP="008F692C">
      <w:pPr>
        <w:rPr>
          <w:rFonts w:ascii="Times New Roman" w:hAnsi="Times New Roman" w:cs="Times New Roman"/>
          <w:sz w:val="24"/>
          <w:szCs w:val="24"/>
        </w:rPr>
      </w:pPr>
    </w:p>
    <w:p w:rsidR="00F13349" w:rsidRDefault="00F13349" w:rsidP="009F0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D30" w:rsidRPr="008F692C" w:rsidRDefault="009F0D30" w:rsidP="009F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2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F0D30" w:rsidRPr="00F13349" w:rsidRDefault="009F0D30" w:rsidP="008F6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 xml:space="preserve">Ja niżej podpisany/na wyrażam zgodę na przetwarzanie wizerunku mojego dziecka ………………………………………………….. </w:t>
      </w:r>
      <w:r w:rsidR="00BE57B1">
        <w:rPr>
          <w:rFonts w:ascii="Times New Roman" w:hAnsi="Times New Roman" w:cs="Times New Roman"/>
          <w:sz w:val="24"/>
          <w:szCs w:val="24"/>
        </w:rPr>
        <w:t>ucznia/uczennicy klasy</w:t>
      </w:r>
      <w:r w:rsidRPr="00F13349">
        <w:rPr>
          <w:rFonts w:ascii="Times New Roman" w:hAnsi="Times New Roman" w:cs="Times New Roman"/>
          <w:sz w:val="24"/>
          <w:szCs w:val="24"/>
        </w:rPr>
        <w:t>…….. przez Publiczną Szkołę Podstawową w Hucie Komorowskiej oraz Gminny Ośrodek Kultury w Majdanie Królewskim. Jako administrator wizerunku informuję, że będzie on przetwarzany  na potrzeby  przeprowadzenia konkursu. Przysługuje</w:t>
      </w:r>
      <w:r w:rsidR="00BE57B1">
        <w:rPr>
          <w:rFonts w:ascii="Times New Roman" w:hAnsi="Times New Roman" w:cs="Times New Roman"/>
          <w:sz w:val="24"/>
          <w:szCs w:val="24"/>
        </w:rPr>
        <w:t xml:space="preserve"> Państwu</w:t>
      </w:r>
      <w:r w:rsidRPr="00F13349">
        <w:rPr>
          <w:rFonts w:ascii="Times New Roman" w:hAnsi="Times New Roman" w:cs="Times New Roman"/>
          <w:sz w:val="24"/>
          <w:szCs w:val="24"/>
        </w:rPr>
        <w:t xml:space="preserve"> prawo dostępu, aktualizacji, ograniczenia przetwarzania, przenoszenia wizerunku oraz wniesienia sprzeciwu na dalsze jego przetwarzanie. W sprawach spornych przysługuje </w:t>
      </w:r>
      <w:r w:rsidR="00BE57B1">
        <w:rPr>
          <w:rFonts w:ascii="Times New Roman" w:hAnsi="Times New Roman" w:cs="Times New Roman"/>
          <w:sz w:val="24"/>
          <w:szCs w:val="24"/>
        </w:rPr>
        <w:t xml:space="preserve">rodzicom/opiekunom prawnym </w:t>
      </w:r>
      <w:r w:rsidRPr="00F13349">
        <w:rPr>
          <w:rFonts w:ascii="Times New Roman" w:hAnsi="Times New Roman" w:cs="Times New Roman"/>
          <w:sz w:val="24"/>
          <w:szCs w:val="24"/>
        </w:rPr>
        <w:t>prawo wniesienia skargi do organu nadzorczego (GIODO  ul. Stawki 2 Warszawa). Udostępnienie wizerunku jest dobrowolne i odbywa się na podstawie Rozporządzenia Parlamentu Europejskiego i Rady (UE) 2016/679 z dnia 27 kwietnia 2016 r. w sprawie ochrony osób fizycznych w zwi</w:t>
      </w:r>
      <w:r w:rsidR="00BE57B1">
        <w:rPr>
          <w:rFonts w:ascii="Times New Roman" w:hAnsi="Times New Roman" w:cs="Times New Roman"/>
          <w:sz w:val="24"/>
          <w:szCs w:val="24"/>
        </w:rPr>
        <w:t xml:space="preserve">ązku </w:t>
      </w:r>
      <w:r w:rsidRPr="00F13349">
        <w:rPr>
          <w:rFonts w:ascii="Times New Roman" w:hAnsi="Times New Roman" w:cs="Times New Roman"/>
          <w:sz w:val="24"/>
          <w:szCs w:val="24"/>
        </w:rPr>
        <w:t xml:space="preserve">z przetwarzaniem danych osobowych </w:t>
      </w:r>
      <w:r w:rsidR="008F692C">
        <w:rPr>
          <w:rFonts w:ascii="Times New Roman" w:hAnsi="Times New Roman" w:cs="Times New Roman"/>
          <w:sz w:val="24"/>
          <w:szCs w:val="24"/>
        </w:rPr>
        <w:br/>
      </w:r>
      <w:r w:rsidRPr="00F13349">
        <w:rPr>
          <w:rFonts w:ascii="Times New Roman" w:hAnsi="Times New Roman" w:cs="Times New Roman"/>
          <w:sz w:val="24"/>
          <w:szCs w:val="24"/>
        </w:rPr>
        <w:t xml:space="preserve">i w sprawie swobodnego przepływu takich danych. </w:t>
      </w:r>
    </w:p>
    <w:p w:rsidR="009F0D30" w:rsidRPr="00F13349" w:rsidRDefault="009F0D30" w:rsidP="009F0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92C" w:rsidRDefault="009F0D30" w:rsidP="009F0D3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F692C" w:rsidRDefault="008F692C" w:rsidP="009F0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D30" w:rsidRPr="00F13349" w:rsidRDefault="009F0D30" w:rsidP="009F0D30">
      <w:pPr>
        <w:jc w:val="both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9F0D30" w:rsidRPr="00F13349" w:rsidRDefault="009F0D30" w:rsidP="009F0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349">
        <w:rPr>
          <w:rFonts w:ascii="Times New Roman" w:hAnsi="Times New Roman" w:cs="Times New Roman"/>
          <w:sz w:val="24"/>
          <w:szCs w:val="24"/>
        </w:rPr>
        <w:t>Data                            podpis rodzica/opiekuna</w:t>
      </w:r>
      <w:r w:rsidR="009431E1">
        <w:rPr>
          <w:rFonts w:ascii="Times New Roman" w:hAnsi="Times New Roman" w:cs="Times New Roman"/>
          <w:sz w:val="24"/>
          <w:szCs w:val="24"/>
        </w:rPr>
        <w:t xml:space="preserve"> prawnego </w:t>
      </w:r>
    </w:p>
    <w:p w:rsidR="009F0D30" w:rsidRDefault="009F0D30" w:rsidP="009F0D30">
      <w:pPr>
        <w:rPr>
          <w:rFonts w:ascii="Times New Roman" w:hAnsi="Times New Roman" w:cs="Times New Roman"/>
          <w:b/>
        </w:rPr>
      </w:pPr>
      <w:r w:rsidRPr="00F133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EA637B" w:rsidRPr="00CF1080" w:rsidRDefault="00EA637B" w:rsidP="00E26E6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EA637B" w:rsidRPr="00CF1080" w:rsidSect="00260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FD" w:rsidRDefault="006E32FD" w:rsidP="00071D90">
      <w:pPr>
        <w:spacing w:after="0" w:line="240" w:lineRule="auto"/>
      </w:pPr>
      <w:r>
        <w:separator/>
      </w:r>
    </w:p>
  </w:endnote>
  <w:endnote w:type="continuationSeparator" w:id="0">
    <w:p w:rsidR="006E32FD" w:rsidRDefault="006E32FD" w:rsidP="0007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F1" w:rsidRDefault="00D35D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F1" w:rsidRDefault="00D35D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F1" w:rsidRDefault="00D35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FD" w:rsidRDefault="006E32FD" w:rsidP="00071D90">
      <w:pPr>
        <w:spacing w:after="0" w:line="240" w:lineRule="auto"/>
      </w:pPr>
      <w:r>
        <w:separator/>
      </w:r>
    </w:p>
  </w:footnote>
  <w:footnote w:type="continuationSeparator" w:id="0">
    <w:p w:rsidR="006E32FD" w:rsidRDefault="006E32FD" w:rsidP="0007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F1" w:rsidRDefault="00D35D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90" w:rsidRPr="009F3819" w:rsidRDefault="00071D90" w:rsidP="00071D90">
    <w:pPr>
      <w:pStyle w:val="Nagwek"/>
      <w:jc w:val="right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pl-PL"/>
      </w:rPr>
      <w:drawing>
        <wp:anchor distT="24384" distB="48992" distL="291084" distR="300653" simplePos="0" relativeHeight="251657216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-19177</wp:posOffset>
          </wp:positionV>
          <wp:extent cx="1323594" cy="1139063"/>
          <wp:effectExtent l="0" t="0" r="0" b="0"/>
          <wp:wrapNone/>
          <wp:docPr id="1" name="Obraz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94" cy="113906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134F5F">
      <w:rPr>
        <w:rFonts w:ascii="Monotype Corsiva" w:hAnsi="Monotype Corsiva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-83185</wp:posOffset>
              </wp:positionV>
              <wp:extent cx="1370330" cy="744149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0330" cy="744149"/>
                        <a:chOff x="9999" y="5824"/>
                        <a:chExt cx="4011" cy="2364"/>
                      </a:xfrm>
                    </wpg:grpSpPr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 rot="204658">
                          <a:off x="9999" y="5824"/>
                          <a:ext cx="4011" cy="1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F5F" w:rsidRDefault="00134F5F" w:rsidP="00134F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5757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PSP im. Ks. Kard. A. Kozłowieckiego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859532"/>
                          </a:avLst>
                        </a:prstTxWarp>
                        <a:spAutoFit/>
                      </wps:bodyPr>
                    </wps:wsp>
                    <wps:wsp>
                      <wps:cNvPr id="4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9999" y="6268"/>
                          <a:ext cx="4011" cy="1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F5F" w:rsidRDefault="00134F5F" w:rsidP="00134F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5757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Hucie Komorowskiej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667049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22.95pt;margin-top:-6.55pt;width:107.9pt;height:58.6pt;z-index:251658240" coordorigin="9999,5824" coordsize="4011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9999;top:5824;width:4011;height:1920;rotation:2235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134F5F" w:rsidRDefault="00134F5F" w:rsidP="00134F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57575"/>
                            </w14:solidFill>
                            <w14:prstDash w14:val="solid"/>
                            <w14:round/>
                          </w14:textOutline>
                        </w:rPr>
                        <w:t xml:space="preserve">PSP im. Ks. Kard. A. Kozłowieckiego </w:t>
                      </w:r>
                    </w:p>
                  </w:txbxContent>
                </v:textbox>
              </v:shape>
              <v:shape id="WordArt 4" o:spid="_x0000_s1028" type="#_x0000_t202" style="position:absolute;left:9999;top:6268;width:401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134F5F" w:rsidRDefault="00134F5F" w:rsidP="00134F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57575"/>
                            </w14:solidFill>
                            <w14:prstDash w14:val="solid"/>
                            <w14:round/>
                          </w14:textOutline>
                        </w:rPr>
                        <w:t>w Hucie Komorowskiej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9F3819">
      <w:rPr>
        <w:rStyle w:val="Pogrubienie"/>
        <w:rFonts w:ascii="Monotype Corsiva" w:hAnsi="Monotype Corsiva"/>
        <w:sz w:val="24"/>
        <w:szCs w:val="24"/>
      </w:rPr>
      <w:t xml:space="preserve">Publiczna Szkoła Podstawowa </w:t>
    </w:r>
    <w:r w:rsidRPr="009F3819">
      <w:rPr>
        <w:rStyle w:val="Pogrubienie"/>
        <w:rFonts w:ascii="Monotype Corsiva" w:hAnsi="Monotype Corsiva"/>
        <w:sz w:val="24"/>
        <w:szCs w:val="24"/>
      </w:rPr>
      <w:br/>
      <w:t xml:space="preserve">im. Ks. Kardynała Adama Kozłowieckiego </w:t>
    </w:r>
    <w:r w:rsidRPr="009F3819">
      <w:rPr>
        <w:rStyle w:val="Pogrubienie"/>
        <w:rFonts w:ascii="Monotype Corsiva" w:hAnsi="Monotype Corsiva"/>
        <w:sz w:val="24"/>
        <w:szCs w:val="24"/>
      </w:rPr>
      <w:br/>
      <w:t>w Hucie Komorowskiej</w:t>
    </w:r>
  </w:p>
  <w:p w:rsidR="00071D90" w:rsidRDefault="00071D90" w:rsidP="00071D90">
    <w:pPr>
      <w:pStyle w:val="Nagwek"/>
    </w:pPr>
  </w:p>
  <w:p w:rsidR="00071D90" w:rsidRDefault="00071D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F1" w:rsidRDefault="00D35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035"/>
    <w:multiLevelType w:val="hybridMultilevel"/>
    <w:tmpl w:val="961E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BF4"/>
    <w:multiLevelType w:val="hybridMultilevel"/>
    <w:tmpl w:val="1FD6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0CF7"/>
    <w:multiLevelType w:val="hybridMultilevel"/>
    <w:tmpl w:val="BB4241A6"/>
    <w:lvl w:ilvl="0" w:tplc="4488A56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02AA"/>
    <w:multiLevelType w:val="hybridMultilevel"/>
    <w:tmpl w:val="67D4BBD6"/>
    <w:lvl w:ilvl="0" w:tplc="C72A1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1443"/>
    <w:multiLevelType w:val="hybridMultilevel"/>
    <w:tmpl w:val="A64E761C"/>
    <w:lvl w:ilvl="0" w:tplc="69EE2F52">
      <w:start w:val="1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C0527FE"/>
    <w:multiLevelType w:val="hybridMultilevel"/>
    <w:tmpl w:val="503A58F8"/>
    <w:lvl w:ilvl="0" w:tplc="969C4A6E">
      <w:start w:val="1"/>
      <w:numFmt w:val="decimal"/>
      <w:pStyle w:val="Akapitzlist"/>
      <w:lvlText w:val="%1.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7C"/>
    <w:rsid w:val="00015FC5"/>
    <w:rsid w:val="00024912"/>
    <w:rsid w:val="00046279"/>
    <w:rsid w:val="00071D90"/>
    <w:rsid w:val="00082AC7"/>
    <w:rsid w:val="0009352E"/>
    <w:rsid w:val="000A3BAA"/>
    <w:rsid w:val="000B6A92"/>
    <w:rsid w:val="000F39E7"/>
    <w:rsid w:val="000F6E19"/>
    <w:rsid w:val="00134F5F"/>
    <w:rsid w:val="001517E2"/>
    <w:rsid w:val="00161DF5"/>
    <w:rsid w:val="00191F3A"/>
    <w:rsid w:val="001A453C"/>
    <w:rsid w:val="001B0ADE"/>
    <w:rsid w:val="001B7F8A"/>
    <w:rsid w:val="001C59E4"/>
    <w:rsid w:val="001E254E"/>
    <w:rsid w:val="001F1107"/>
    <w:rsid w:val="001F232A"/>
    <w:rsid w:val="00210501"/>
    <w:rsid w:val="00260E25"/>
    <w:rsid w:val="002E5293"/>
    <w:rsid w:val="00395763"/>
    <w:rsid w:val="00420B5B"/>
    <w:rsid w:val="004976A9"/>
    <w:rsid w:val="004D0AD1"/>
    <w:rsid w:val="005120A4"/>
    <w:rsid w:val="00521D27"/>
    <w:rsid w:val="005614AE"/>
    <w:rsid w:val="005759A3"/>
    <w:rsid w:val="00582F32"/>
    <w:rsid w:val="00583463"/>
    <w:rsid w:val="005A643A"/>
    <w:rsid w:val="005C5AA0"/>
    <w:rsid w:val="006054A0"/>
    <w:rsid w:val="00633B75"/>
    <w:rsid w:val="0064573F"/>
    <w:rsid w:val="006E32FD"/>
    <w:rsid w:val="0074464F"/>
    <w:rsid w:val="007808C0"/>
    <w:rsid w:val="00794FD2"/>
    <w:rsid w:val="007A1ED7"/>
    <w:rsid w:val="007A75B6"/>
    <w:rsid w:val="007F3825"/>
    <w:rsid w:val="0082312E"/>
    <w:rsid w:val="00870407"/>
    <w:rsid w:val="00891A75"/>
    <w:rsid w:val="008A3CF9"/>
    <w:rsid w:val="008B7A68"/>
    <w:rsid w:val="008C3E1B"/>
    <w:rsid w:val="008F692C"/>
    <w:rsid w:val="008F6996"/>
    <w:rsid w:val="0091024F"/>
    <w:rsid w:val="009271F2"/>
    <w:rsid w:val="009431E1"/>
    <w:rsid w:val="00943E51"/>
    <w:rsid w:val="009F0D30"/>
    <w:rsid w:val="00A363E0"/>
    <w:rsid w:val="00A7542E"/>
    <w:rsid w:val="00AB16B2"/>
    <w:rsid w:val="00AC2639"/>
    <w:rsid w:val="00B02824"/>
    <w:rsid w:val="00B91E34"/>
    <w:rsid w:val="00BD6677"/>
    <w:rsid w:val="00BE57B1"/>
    <w:rsid w:val="00BF2915"/>
    <w:rsid w:val="00C12FC4"/>
    <w:rsid w:val="00C3071B"/>
    <w:rsid w:val="00C43AE9"/>
    <w:rsid w:val="00C607E5"/>
    <w:rsid w:val="00C709B4"/>
    <w:rsid w:val="00CD787C"/>
    <w:rsid w:val="00CF1080"/>
    <w:rsid w:val="00D35DF1"/>
    <w:rsid w:val="00DC7440"/>
    <w:rsid w:val="00DD64E4"/>
    <w:rsid w:val="00E26E6D"/>
    <w:rsid w:val="00E5400B"/>
    <w:rsid w:val="00EA637B"/>
    <w:rsid w:val="00EB3F3C"/>
    <w:rsid w:val="00ED4D98"/>
    <w:rsid w:val="00ED7951"/>
    <w:rsid w:val="00F13349"/>
    <w:rsid w:val="00F22C17"/>
    <w:rsid w:val="00F25A32"/>
    <w:rsid w:val="00F5215A"/>
    <w:rsid w:val="00F52DED"/>
    <w:rsid w:val="00F977D6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DCB2E-4C7B-440B-95F7-D3CD1AA9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75"/>
    <w:pPr>
      <w:numPr>
        <w:numId w:val="3"/>
      </w:numPr>
      <w:spacing w:after="0" w:line="240" w:lineRule="auto"/>
      <w:ind w:left="750"/>
      <w:contextualSpacing/>
      <w:jc w:val="both"/>
    </w:pPr>
    <w:rPr>
      <w:rFonts w:ascii="Arial Unicode MS" w:eastAsia="Arial Unicode MS" w:hAnsi="Arial Unicode MS" w:cs="Arial Unicode MS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D90"/>
  </w:style>
  <w:style w:type="paragraph" w:styleId="Stopka">
    <w:name w:val="footer"/>
    <w:basedOn w:val="Normalny"/>
    <w:link w:val="StopkaZnak"/>
    <w:uiPriority w:val="99"/>
    <w:semiHidden/>
    <w:unhideWhenUsed/>
    <w:rsid w:val="0007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D90"/>
  </w:style>
  <w:style w:type="character" w:styleId="Pogrubienie">
    <w:name w:val="Strong"/>
    <w:basedOn w:val="Domylnaczcionkaakapitu"/>
    <w:uiPriority w:val="22"/>
    <w:qFormat/>
    <w:rsid w:val="00071D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F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F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majdankrolew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ok@majdankrolewsk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hutakom.szkolna.ne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PSPHK-3</cp:lastModifiedBy>
  <cp:revision>2</cp:revision>
  <cp:lastPrinted>2022-03-04T11:44:00Z</cp:lastPrinted>
  <dcterms:created xsi:type="dcterms:W3CDTF">2023-12-12T12:21:00Z</dcterms:created>
  <dcterms:modified xsi:type="dcterms:W3CDTF">2023-12-12T12:21:00Z</dcterms:modified>
</cp:coreProperties>
</file>